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2BC" w:rsidRDefault="00C202BC">
      <w:pPr>
        <w:rPr>
          <w:b/>
        </w:rPr>
      </w:pPr>
      <w:r w:rsidRPr="00C202BC">
        <w:rPr>
          <w:b/>
          <w:noProof/>
          <w:lang w:eastAsia="de-DE"/>
        </w:rPr>
        <w:drawing>
          <wp:inline distT="0" distB="0" distL="0" distR="0" wp14:anchorId="5C9B3274" wp14:editId="0BFE857A">
            <wp:extent cx="2860648" cy="1082192"/>
            <wp:effectExtent l="0" t="0" r="0" b="3810"/>
            <wp:docPr id="5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60648" cy="108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BB6" w:rsidRPr="002023E4" w:rsidRDefault="000575DC">
      <w:pPr>
        <w:rPr>
          <w:b/>
        </w:rPr>
      </w:pPr>
      <w:r w:rsidRPr="002023E4">
        <w:rPr>
          <w:b/>
        </w:rPr>
        <w:t>Informationen zum Thema Asyl</w:t>
      </w:r>
      <w:r w:rsidR="008806A1" w:rsidRPr="002023E4">
        <w:rPr>
          <w:b/>
        </w:rPr>
        <w:t xml:space="preserve"> Teil 3</w:t>
      </w:r>
    </w:p>
    <w:p w:rsidR="008806A1" w:rsidRPr="002023E4" w:rsidRDefault="00E5735E">
      <w:r w:rsidRPr="002023E4">
        <w:t xml:space="preserve">Heute möchten wir Sie </w:t>
      </w:r>
      <w:r w:rsidR="003F737D" w:rsidRPr="002023E4">
        <w:t xml:space="preserve">im </w:t>
      </w:r>
      <w:r w:rsidR="00DE3B2D" w:rsidRPr="002023E4">
        <w:t>vor</w:t>
      </w:r>
      <w:r w:rsidR="003F737D" w:rsidRPr="002023E4">
        <w:t xml:space="preserve">letzten Teil unserer kleinen Inforeihe </w:t>
      </w:r>
      <w:r w:rsidR="00E65547" w:rsidRPr="002023E4">
        <w:t>noch über zw</w:t>
      </w:r>
      <w:r w:rsidRPr="002023E4">
        <w:t>ei Themen informieren:</w:t>
      </w:r>
    </w:p>
    <w:p w:rsidR="00E5735E" w:rsidRPr="002023E4" w:rsidRDefault="00E5735E" w:rsidP="00E5735E">
      <w:pPr>
        <w:pStyle w:val="Listenabsatz"/>
        <w:numPr>
          <w:ilvl w:val="0"/>
          <w:numId w:val="2"/>
        </w:numPr>
      </w:pPr>
      <w:r w:rsidRPr="002023E4">
        <w:t>Arbeitserlaubnis</w:t>
      </w:r>
    </w:p>
    <w:p w:rsidR="00E5735E" w:rsidRPr="002023E4" w:rsidRDefault="00E5735E" w:rsidP="00E5735E">
      <w:pPr>
        <w:pStyle w:val="Listenabsatz"/>
        <w:numPr>
          <w:ilvl w:val="0"/>
          <w:numId w:val="2"/>
        </w:numPr>
      </w:pPr>
      <w:r w:rsidRPr="002023E4">
        <w:t xml:space="preserve">Wie werden Geflüchtete in ORI </w:t>
      </w:r>
      <w:r w:rsidR="00AF35E0" w:rsidRPr="002023E4">
        <w:t xml:space="preserve">von staatlicher Seite aus </w:t>
      </w:r>
      <w:r w:rsidRPr="002023E4">
        <w:t>betreut?</w:t>
      </w:r>
    </w:p>
    <w:p w:rsidR="00E5735E" w:rsidRPr="002023E4" w:rsidRDefault="009F22F8" w:rsidP="00E5735E">
      <w:r w:rsidRPr="002023E4">
        <w:t xml:space="preserve">1. </w:t>
      </w:r>
      <w:r w:rsidR="003F737D" w:rsidRPr="002023E4">
        <w:t>Alle Flüchtlinge, mit denen wir Kontakt habe</w:t>
      </w:r>
      <w:r w:rsidR="00526E93" w:rsidRPr="002023E4">
        <w:t>n</w:t>
      </w:r>
      <w:r w:rsidR="003F737D" w:rsidRPr="002023E4">
        <w:t xml:space="preserve"> oder hatten, möchten gerne arbeiten und ihren Lebensunterhalt </w:t>
      </w:r>
      <w:r w:rsidR="00526E93" w:rsidRPr="002023E4">
        <w:t xml:space="preserve">und den ihrer Familien </w:t>
      </w:r>
      <w:r w:rsidR="003F737D" w:rsidRPr="002023E4">
        <w:t>selbst verdienen</w:t>
      </w:r>
      <w:r w:rsidR="00526E93" w:rsidRPr="002023E4">
        <w:t>. Das lassen die Regeln und Ämter in Deutschland jedoch</w:t>
      </w:r>
      <w:r w:rsidR="00E65547" w:rsidRPr="002023E4">
        <w:t xml:space="preserve"> oft</w:t>
      </w:r>
      <w:r w:rsidR="00526E93" w:rsidRPr="002023E4">
        <w:t xml:space="preserve"> nicht zu. Fl</w:t>
      </w:r>
      <w:r w:rsidR="008623A2">
        <w:t>üchtlinge dürfen in den ersten 3</w:t>
      </w:r>
      <w:r w:rsidR="00526E93" w:rsidRPr="002023E4">
        <w:t xml:space="preserve"> Monaten nach Ankunft keiner bezahlten Erwerbstätigkeit nachgehen. Danach entscheiden die </w:t>
      </w:r>
      <w:r w:rsidR="004D1D3C" w:rsidRPr="002023E4">
        <w:t>Ausländerämter bei Menschen im Asylv</w:t>
      </w:r>
      <w:r w:rsidR="00526E93" w:rsidRPr="002023E4">
        <w:t>erfahren und geduldeten Flüchtlingen, ob und welcher Arbeit sie nachgehen dürfen.</w:t>
      </w:r>
      <w:r w:rsidR="004D1D3C" w:rsidRPr="002023E4">
        <w:t xml:space="preserve"> </w:t>
      </w:r>
      <w:r w:rsidR="008623A2">
        <w:t xml:space="preserve">Für Personen aus sicheren Herkunftsländern gilt das Arbeitsverbot während des gesamten Asylverfahrens. </w:t>
      </w:r>
      <w:r w:rsidR="00E65547" w:rsidRPr="002023E4">
        <w:t xml:space="preserve">Das für </w:t>
      </w:r>
      <w:proofErr w:type="spellStart"/>
      <w:r w:rsidR="00E65547" w:rsidRPr="002023E4">
        <w:t>Oberriexingen</w:t>
      </w:r>
      <w:proofErr w:type="spellEnd"/>
      <w:r w:rsidR="00E65547" w:rsidRPr="002023E4">
        <w:t xml:space="preserve"> zuständige Ausländeramt bei der Stadt Vaihingen ist eher restriktiv bei solchen Arbeitsbewilligungen. </w:t>
      </w:r>
      <w:r w:rsidR="004D1D3C" w:rsidRPr="002023E4">
        <w:t>In der Regel wird eine gerin</w:t>
      </w:r>
      <w:r w:rsidR="00741873" w:rsidRPr="002023E4">
        <w:t>g</w:t>
      </w:r>
      <w:r w:rsidR="004D1D3C" w:rsidRPr="002023E4">
        <w:t>fügige Ar</w:t>
      </w:r>
      <w:r w:rsidR="00741873" w:rsidRPr="002023E4">
        <w:t>b</w:t>
      </w:r>
      <w:r w:rsidR="004D1D3C" w:rsidRPr="002023E4">
        <w:t>eit genehmigt</w:t>
      </w:r>
      <w:r w:rsidR="00E65547" w:rsidRPr="002023E4">
        <w:t>,</w:t>
      </w:r>
      <w:r w:rsidR="00741873" w:rsidRPr="002023E4">
        <w:t xml:space="preserve"> </w:t>
      </w:r>
      <w:r w:rsidR="00E65547" w:rsidRPr="002023E4">
        <w:t xml:space="preserve">aber </w:t>
      </w:r>
      <w:r w:rsidR="00741873" w:rsidRPr="002023E4">
        <w:t xml:space="preserve">der erhaltene Lohn </w:t>
      </w:r>
      <w:r w:rsidR="00E65547" w:rsidRPr="002023E4">
        <w:t xml:space="preserve">wird </w:t>
      </w:r>
      <w:r w:rsidR="00741873" w:rsidRPr="002023E4">
        <w:t xml:space="preserve">in </w:t>
      </w:r>
      <w:r w:rsidR="00E65547" w:rsidRPr="002023E4">
        <w:t xml:space="preserve">fast </w:t>
      </w:r>
      <w:r w:rsidR="00741873" w:rsidRPr="002023E4">
        <w:t>voller Höhe von den Sozialleistungen abgezogen</w:t>
      </w:r>
      <w:r w:rsidR="004D1D3C" w:rsidRPr="002023E4">
        <w:t>.</w:t>
      </w:r>
      <w:r w:rsidR="00526E93" w:rsidRPr="002023E4">
        <w:t xml:space="preserve"> </w:t>
      </w:r>
      <w:r w:rsidR="00741873" w:rsidRPr="002023E4">
        <w:t>Trotzdem sind die Menschen hoch motiviert</w:t>
      </w:r>
      <w:r w:rsidR="00E65547" w:rsidRPr="002023E4">
        <w:t>,</w:t>
      </w:r>
      <w:r w:rsidR="00741873" w:rsidRPr="002023E4">
        <w:t xml:space="preserve"> eine Arbeit zu finden, um der </w:t>
      </w:r>
      <w:r w:rsidR="00C234A1" w:rsidRPr="002023E4">
        <w:t>nagenden Untätigkeit</w:t>
      </w:r>
      <w:r w:rsidR="00E65547" w:rsidRPr="002023E4">
        <w:t xml:space="preserve"> zu begegnen</w:t>
      </w:r>
      <w:r w:rsidR="00C234A1" w:rsidRPr="002023E4">
        <w:t xml:space="preserve"> und </w:t>
      </w:r>
      <w:r w:rsidR="00E65547" w:rsidRPr="002023E4">
        <w:t xml:space="preserve">in </w:t>
      </w:r>
      <w:r w:rsidR="00C234A1" w:rsidRPr="002023E4">
        <w:t>der langen Wartezeit bi</w:t>
      </w:r>
      <w:r w:rsidR="00E65547" w:rsidRPr="002023E4">
        <w:t>s zu Ihrem Asylbescheid</w:t>
      </w:r>
      <w:r w:rsidR="00C234A1" w:rsidRPr="002023E4">
        <w:t xml:space="preserve"> etwas Sinnvolles zu tun. </w:t>
      </w:r>
      <w:r w:rsidR="00526E93" w:rsidRPr="002023E4">
        <w:t xml:space="preserve">Falls die Flüchtlinge anerkannt werden, dürfen sie nur dann sofort arbeiten, wenn sie Deutschkenntnisse mit „B1 Niveau“ (das 3. Von 6 Niveaus) nachweisen können. Ansonsten werden sie verpflichtet, einen Deutsch- und Integrationskurs </w:t>
      </w:r>
      <w:r w:rsidR="00C923E6" w:rsidRPr="002023E4">
        <w:t xml:space="preserve">in Vollzeit </w:t>
      </w:r>
      <w:r w:rsidR="00526E93" w:rsidRPr="002023E4">
        <w:t>zu absolvieren, der 9-12 Monate in Anspruch nimmt, - wenn man sofort eine</w:t>
      </w:r>
      <w:r w:rsidR="00C923E6" w:rsidRPr="002023E4">
        <w:t>n</w:t>
      </w:r>
      <w:r w:rsidR="00526E93" w:rsidRPr="002023E4">
        <w:t xml:space="preserve"> Platz bekommt.</w:t>
      </w:r>
      <w:r w:rsidR="00C234A1" w:rsidRPr="002023E4">
        <w:t xml:space="preserve"> Die deutsche Sprache zu erlernen ist sicher für eine gute Integration sehr wichtig.</w:t>
      </w:r>
      <w:r w:rsidR="00526E93" w:rsidRPr="002023E4">
        <w:t xml:space="preserve"> </w:t>
      </w:r>
      <w:r w:rsidRPr="002023E4">
        <w:t xml:space="preserve">In Vaihingen an der Enz gibt es </w:t>
      </w:r>
      <w:r w:rsidR="00C923E6" w:rsidRPr="002023E4">
        <w:t>nur 2 zugelassene</w:t>
      </w:r>
      <w:r w:rsidR="00526E93" w:rsidRPr="002023E4">
        <w:t xml:space="preserve"> Institute, die auch nur wenige Kurse anbieten. Derzeitige Wartezeite</w:t>
      </w:r>
      <w:r w:rsidR="00C923E6" w:rsidRPr="002023E4">
        <w:t>n</w:t>
      </w:r>
      <w:r w:rsidR="00526E93" w:rsidRPr="002023E4">
        <w:t xml:space="preserve"> für diese Kurse </w:t>
      </w:r>
      <w:r w:rsidR="00C923E6" w:rsidRPr="002023E4">
        <w:t>liegen</w:t>
      </w:r>
      <w:r w:rsidR="00526E93" w:rsidRPr="002023E4">
        <w:t xml:space="preserve"> etwa bei 6 Monaten. </w:t>
      </w:r>
      <w:r w:rsidRPr="002023E4">
        <w:t xml:space="preserve">In ORI hat bisher erst eine einzige Person einen Kurs mit Zertifikat </w:t>
      </w:r>
      <w:r w:rsidR="00C234A1" w:rsidRPr="002023E4">
        <w:t>abgeschlossen</w:t>
      </w:r>
      <w:r w:rsidRPr="002023E4">
        <w:t xml:space="preserve"> und diese Person arbeitet auch bereits. </w:t>
      </w:r>
    </w:p>
    <w:p w:rsidR="0003392A" w:rsidRPr="002023E4" w:rsidRDefault="009F22F8" w:rsidP="00E5735E">
      <w:r w:rsidRPr="002023E4">
        <w:t xml:space="preserve">2. </w:t>
      </w:r>
      <w:r w:rsidR="00B357FD" w:rsidRPr="002023E4">
        <w:t>Bis Anfang 2017 wurden Flüchtlinge nur in den vorläufigen Unterkünften (in ORI Ringstr. und ehemaliger Rappen</w:t>
      </w:r>
      <w:r w:rsidR="00C234A1" w:rsidRPr="002023E4">
        <w:t>, Hauptstr.</w:t>
      </w:r>
      <w:r w:rsidR="00B357FD" w:rsidRPr="002023E4">
        <w:t>) von Sozialarbeitern des Landkreises (oder in dessen Auftrag</w:t>
      </w:r>
      <w:r w:rsidR="00C234A1" w:rsidRPr="002023E4">
        <w:t xml:space="preserve"> von anderen Organisationen wie Caritas</w:t>
      </w:r>
      <w:r w:rsidR="00E65547" w:rsidRPr="002023E4">
        <w:t>, Diakonie</w:t>
      </w:r>
      <w:r w:rsidR="00C234A1" w:rsidRPr="002023E4">
        <w:t xml:space="preserve"> oder DRK</w:t>
      </w:r>
      <w:r w:rsidR="00B357FD" w:rsidRPr="002023E4">
        <w:t xml:space="preserve">) betreut. Ein Sozialarbeiter betreute 150 bis über 200 Flüchtlinge. Mit der Anerkennung waren Flüchtlinge komplett auf Ehrenamtliche angewiesen. Seit Anfang 2017 werden Flüchtlinge auch nach der Anerkennung betreut. </w:t>
      </w:r>
      <w:r w:rsidR="003B5759" w:rsidRPr="002023E4">
        <w:t>Leider sind die Sozialarbeiter überwiegend Berufsanfänger</w:t>
      </w:r>
      <w:r w:rsidR="008623A2">
        <w:t xml:space="preserve"> (keiner wurde vor dem Einsatz nennenswert </w:t>
      </w:r>
      <w:bookmarkStart w:id="0" w:name="_GoBack"/>
      <w:bookmarkEnd w:id="0"/>
      <w:r w:rsidR="008623A2">
        <w:t xml:space="preserve">auf die Asylthematik hin geschult) </w:t>
      </w:r>
      <w:r w:rsidR="003B5759" w:rsidRPr="002023E4">
        <w:t xml:space="preserve">und wechseln sehr häufig. Wir hatten in ORI </w:t>
      </w:r>
      <w:r w:rsidR="002620EB" w:rsidRPr="002023E4">
        <w:t>bereits weit mehr als 1</w:t>
      </w:r>
      <w:r w:rsidR="003B5759" w:rsidRPr="002023E4">
        <w:t xml:space="preserve">0 Sozialarbeiter in weniger als 4 Jahren. Die Stadt </w:t>
      </w:r>
      <w:proofErr w:type="spellStart"/>
      <w:r w:rsidR="003B5759" w:rsidRPr="002023E4">
        <w:t>Oberriexingen</w:t>
      </w:r>
      <w:proofErr w:type="spellEnd"/>
      <w:r w:rsidR="003B5759" w:rsidRPr="002023E4">
        <w:t xml:space="preserve"> (und hier das Hauptamt) ist lediglich zuständig für die Unterbringung der anerkannten und geduldeten Flüchtlinge sowie der Flüchtlinge, deren Verfahren nach 2 Jahren in der vorläufigen Unterkunft immer noch nicht entschieden ist und die daher die vorläuf</w:t>
      </w:r>
      <w:r w:rsidR="0003392A" w:rsidRPr="002023E4">
        <w:t>ige Unterkunft verlassen müssen</w:t>
      </w:r>
      <w:r w:rsidR="0012760A" w:rsidRPr="002023E4">
        <w:t>.</w:t>
      </w:r>
    </w:p>
    <w:p w:rsidR="0003392A" w:rsidRPr="002023E4" w:rsidRDefault="0003392A" w:rsidP="0003392A">
      <w:r w:rsidRPr="002023E4">
        <w:t xml:space="preserve">Im letzten Teil unserer Inforeihe werden wir über die Schwerpunkte der Aktivitäten des Asylkreises </w:t>
      </w:r>
      <w:proofErr w:type="spellStart"/>
      <w:r w:rsidRPr="002023E4">
        <w:t>Oberriexingen</w:t>
      </w:r>
      <w:proofErr w:type="spellEnd"/>
      <w:r w:rsidRPr="002023E4">
        <w:t xml:space="preserve"> berichten.</w:t>
      </w:r>
    </w:p>
    <w:p w:rsidR="0003392A" w:rsidRPr="002023E4" w:rsidRDefault="00E65547" w:rsidP="00E5735E">
      <w:r w:rsidRPr="002023E4">
        <w:t xml:space="preserve">Alle Teile können Sie in Kürze auch auf unserer </w:t>
      </w:r>
      <w:proofErr w:type="spellStart"/>
      <w:r w:rsidRPr="002023E4">
        <w:t>homepage</w:t>
      </w:r>
      <w:proofErr w:type="spellEnd"/>
      <w:r w:rsidRPr="002023E4">
        <w:t xml:space="preserve"> </w:t>
      </w:r>
      <w:r w:rsidR="00E529FC" w:rsidRPr="002023E4">
        <w:t>http://ak-asyl-oberriexingen.de/</w:t>
      </w:r>
      <w:r w:rsidRPr="002023E4">
        <w:t xml:space="preserve"> nachlesen.</w:t>
      </w:r>
    </w:p>
    <w:p w:rsidR="007515A7" w:rsidRPr="002023E4" w:rsidRDefault="007515A7" w:rsidP="00B444B2">
      <w:pPr>
        <w:tabs>
          <w:tab w:val="right" w:pos="6237"/>
        </w:tabs>
      </w:pPr>
      <w:r w:rsidRPr="002023E4">
        <w:t>Für Fragen oder Anregungen, auch kritische, wenden Sie sich bitte an</w:t>
      </w:r>
      <w:r w:rsidR="009E2D6C" w:rsidRPr="002023E4">
        <w:t>:</w:t>
      </w:r>
      <w:r w:rsidR="009E2D6C" w:rsidRPr="002023E4">
        <w:br/>
      </w:r>
      <w:r w:rsidRPr="002023E4">
        <w:t xml:space="preserve">Karin Großkopf, Tel. </w:t>
      </w:r>
      <w:r w:rsidR="009E2D6C" w:rsidRPr="002023E4">
        <w:t>0172 8049 306</w:t>
      </w:r>
      <w:r w:rsidRPr="002023E4">
        <w:br/>
        <w:t xml:space="preserve">Elke </w:t>
      </w:r>
      <w:proofErr w:type="spellStart"/>
      <w:r w:rsidRPr="002023E4">
        <w:t>Gratz</w:t>
      </w:r>
      <w:proofErr w:type="spellEnd"/>
      <w:r w:rsidRPr="002023E4">
        <w:t>, Tel. 07042 13882</w:t>
      </w:r>
      <w:r w:rsidR="000610A7" w:rsidRPr="002023E4">
        <w:t xml:space="preserve"> </w:t>
      </w:r>
      <w:r w:rsidR="000610A7" w:rsidRPr="002023E4">
        <w:br/>
        <w:t xml:space="preserve">Rolf </w:t>
      </w:r>
      <w:proofErr w:type="spellStart"/>
      <w:r w:rsidR="000610A7" w:rsidRPr="002023E4">
        <w:t>Regener</w:t>
      </w:r>
      <w:proofErr w:type="spellEnd"/>
      <w:r w:rsidR="000610A7" w:rsidRPr="002023E4">
        <w:t xml:space="preserve">, Tel. 0151 7007 </w:t>
      </w:r>
      <w:r w:rsidR="009E2D6C" w:rsidRPr="002023E4">
        <w:t>3555</w:t>
      </w:r>
    </w:p>
    <w:sectPr w:rsidR="007515A7" w:rsidRPr="002023E4" w:rsidSect="004A33B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67C0B"/>
    <w:multiLevelType w:val="hybridMultilevel"/>
    <w:tmpl w:val="B4A83A0C"/>
    <w:lvl w:ilvl="0" w:tplc="0E46E8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96001"/>
    <w:multiLevelType w:val="hybridMultilevel"/>
    <w:tmpl w:val="B99AD3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4D"/>
    <w:rsid w:val="000027E1"/>
    <w:rsid w:val="00010432"/>
    <w:rsid w:val="0001302F"/>
    <w:rsid w:val="0003392A"/>
    <w:rsid w:val="000575DC"/>
    <w:rsid w:val="000610A7"/>
    <w:rsid w:val="00085CB8"/>
    <w:rsid w:val="000B41DD"/>
    <w:rsid w:val="0012760A"/>
    <w:rsid w:val="001A344C"/>
    <w:rsid w:val="002023E4"/>
    <w:rsid w:val="002620EB"/>
    <w:rsid w:val="00302C72"/>
    <w:rsid w:val="0031655D"/>
    <w:rsid w:val="0034744B"/>
    <w:rsid w:val="003B5759"/>
    <w:rsid w:val="003F737D"/>
    <w:rsid w:val="00402B0A"/>
    <w:rsid w:val="00414307"/>
    <w:rsid w:val="004A33BF"/>
    <w:rsid w:val="004B0E43"/>
    <w:rsid w:val="004D1D3C"/>
    <w:rsid w:val="00526E93"/>
    <w:rsid w:val="00541E3D"/>
    <w:rsid w:val="00543AD6"/>
    <w:rsid w:val="0055077F"/>
    <w:rsid w:val="00554EFC"/>
    <w:rsid w:val="00577E59"/>
    <w:rsid w:val="005C0021"/>
    <w:rsid w:val="005D6D09"/>
    <w:rsid w:val="006106FA"/>
    <w:rsid w:val="00741873"/>
    <w:rsid w:val="007515A7"/>
    <w:rsid w:val="007563BA"/>
    <w:rsid w:val="00770A13"/>
    <w:rsid w:val="007A239B"/>
    <w:rsid w:val="00832AC2"/>
    <w:rsid w:val="00855C03"/>
    <w:rsid w:val="008623A2"/>
    <w:rsid w:val="008806A1"/>
    <w:rsid w:val="008C4611"/>
    <w:rsid w:val="008F65DB"/>
    <w:rsid w:val="009B109F"/>
    <w:rsid w:val="009E2D6C"/>
    <w:rsid w:val="009F22F8"/>
    <w:rsid w:val="00AF0B4D"/>
    <w:rsid w:val="00AF35E0"/>
    <w:rsid w:val="00B357FD"/>
    <w:rsid w:val="00B444B2"/>
    <w:rsid w:val="00B643A9"/>
    <w:rsid w:val="00B71D3D"/>
    <w:rsid w:val="00C022AE"/>
    <w:rsid w:val="00C202BC"/>
    <w:rsid w:val="00C234A1"/>
    <w:rsid w:val="00C923E6"/>
    <w:rsid w:val="00CA2781"/>
    <w:rsid w:val="00D51518"/>
    <w:rsid w:val="00D520E9"/>
    <w:rsid w:val="00DE3B2D"/>
    <w:rsid w:val="00E529FC"/>
    <w:rsid w:val="00E5735E"/>
    <w:rsid w:val="00E65547"/>
    <w:rsid w:val="00E73BB6"/>
    <w:rsid w:val="00EB0941"/>
    <w:rsid w:val="00F16E82"/>
    <w:rsid w:val="00F95B1D"/>
    <w:rsid w:val="00FB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41CFE-EA2F-4824-9ADA-54E6ED6C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3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3AD6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57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</dc:creator>
  <cp:keywords/>
  <dc:description/>
  <cp:lastModifiedBy>Rolf</cp:lastModifiedBy>
  <cp:revision>4</cp:revision>
  <cp:lastPrinted>2018-06-04T07:17:00Z</cp:lastPrinted>
  <dcterms:created xsi:type="dcterms:W3CDTF">2018-07-19T22:20:00Z</dcterms:created>
  <dcterms:modified xsi:type="dcterms:W3CDTF">2018-07-20T09:02:00Z</dcterms:modified>
</cp:coreProperties>
</file>